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2" w:rsidRPr="00FC7682" w:rsidRDefault="00CA5A12" w:rsidP="00CA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8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5A12" w:rsidRDefault="00CA5A12" w:rsidP="00CA5A1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C7682">
        <w:rPr>
          <w:rFonts w:ascii="Times New Roman" w:hAnsi="Times New Roman"/>
          <w:b/>
          <w:sz w:val="28"/>
          <w:szCs w:val="28"/>
        </w:rPr>
        <w:t xml:space="preserve">для </w:t>
      </w:r>
      <w:r w:rsidR="000C6E6D" w:rsidRPr="00FC7682">
        <w:rPr>
          <w:rFonts w:ascii="Times New Roman" w:hAnsi="Times New Roman"/>
          <w:b/>
          <w:sz w:val="28"/>
          <w:szCs w:val="28"/>
        </w:rPr>
        <w:t>граждан, обратившихся за назначением</w:t>
      </w:r>
      <w:r w:rsidRPr="00FC7682">
        <w:rPr>
          <w:b/>
          <w:sz w:val="28"/>
          <w:szCs w:val="28"/>
        </w:rPr>
        <w:t xml:space="preserve"> </w:t>
      </w:r>
      <w:r w:rsidRPr="00FC7682">
        <w:rPr>
          <w:rFonts w:ascii="Times New Roman" w:hAnsi="Times New Roman"/>
          <w:b/>
          <w:sz w:val="28"/>
          <w:szCs w:val="28"/>
        </w:rPr>
        <w:t xml:space="preserve">ежемесячной выплаты 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в связи с рождением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(усыновлением) первого ребенка после </w:t>
      </w:r>
      <w:r w:rsidR="006A3B15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                                    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1 января 2018 года</w:t>
      </w:r>
    </w:p>
    <w:p w:rsidR="00FC7682" w:rsidRPr="00FC7682" w:rsidRDefault="00FC7682" w:rsidP="00CA5A1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237B26" w:rsidRPr="000C6E6D" w:rsidRDefault="00142980" w:rsidP="00142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E6D">
        <w:rPr>
          <w:rFonts w:ascii="Times New Roman" w:eastAsia="Times New Roman" w:hAnsi="Times New Roman"/>
          <w:spacing w:val="-1"/>
        </w:rPr>
        <w:t xml:space="preserve">(Федеральный закон </w:t>
      </w:r>
      <w:r w:rsidR="000C6E6D" w:rsidRPr="000C6E6D">
        <w:rPr>
          <w:rFonts w:ascii="Times New Roman" w:eastAsia="Times New Roman" w:hAnsi="Times New Roman"/>
          <w:spacing w:val="-1"/>
        </w:rPr>
        <w:t xml:space="preserve">от 28.12.2017 № 418-ФЗ </w:t>
      </w:r>
      <w:r w:rsidRPr="000C6E6D">
        <w:rPr>
          <w:rFonts w:ascii="Times New Roman" w:eastAsia="Times New Roman" w:hAnsi="Times New Roman"/>
          <w:spacing w:val="-1"/>
        </w:rPr>
        <w:t>«</w:t>
      </w:r>
      <w:r w:rsidRPr="000C6E6D">
        <w:rPr>
          <w:rFonts w:ascii="Times New Roman" w:hAnsi="Times New Roman"/>
        </w:rPr>
        <w:t>О ежемесячных выплатах семьям, имеющим детей»)</w:t>
      </w:r>
    </w:p>
    <w:p w:rsidR="00142980" w:rsidRPr="00FC7682" w:rsidRDefault="00CA5A12" w:rsidP="008A24C7">
      <w:pPr>
        <w:spacing w:before="200"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Условия предоставления</w:t>
      </w:r>
      <w:r w:rsidR="00142980" w:rsidRPr="00FC768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42980" w:rsidRPr="00FC7682" w:rsidRDefault="00142980" w:rsidP="00B73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C7682">
        <w:rPr>
          <w:rFonts w:ascii="Times New Roman" w:hAnsi="Times New Roman" w:cs="Times New Roman"/>
          <w:sz w:val="26"/>
          <w:szCs w:val="26"/>
        </w:rPr>
        <w:t>ребенок</w:t>
      </w:r>
      <w:r w:rsidRPr="00FC7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 w:cs="Times New Roman"/>
          <w:sz w:val="26"/>
          <w:szCs w:val="26"/>
        </w:rPr>
        <w:t xml:space="preserve">рожден (усыновлен) </w:t>
      </w:r>
      <w:r w:rsidRPr="00FC7682">
        <w:rPr>
          <w:rFonts w:ascii="Times New Roman" w:hAnsi="Times New Roman" w:cs="Times New Roman"/>
          <w:b/>
          <w:sz w:val="26"/>
          <w:szCs w:val="26"/>
        </w:rPr>
        <w:t>после 01.01.2018</w:t>
      </w:r>
      <w:r w:rsidRPr="00FC7682">
        <w:rPr>
          <w:rFonts w:ascii="Times New Roman" w:hAnsi="Times New Roman" w:cs="Times New Roman"/>
          <w:sz w:val="26"/>
          <w:szCs w:val="26"/>
        </w:rPr>
        <w:t xml:space="preserve"> и является </w:t>
      </w:r>
      <w:r w:rsidRPr="00FC7682">
        <w:rPr>
          <w:rFonts w:ascii="Times New Roman" w:hAnsi="Times New Roman"/>
          <w:sz w:val="26"/>
          <w:szCs w:val="26"/>
        </w:rPr>
        <w:t>гражданином Российской Федерации;</w:t>
      </w:r>
    </w:p>
    <w:p w:rsidR="004F6862" w:rsidRPr="00FC7682" w:rsidRDefault="00142980" w:rsidP="00B73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 xml:space="preserve">- размер среднедушевого дохода семьи </w:t>
      </w:r>
      <w:r w:rsidR="00DD19B1" w:rsidRPr="00FC7682">
        <w:rPr>
          <w:rFonts w:ascii="Times New Roman" w:hAnsi="Times New Roman"/>
          <w:sz w:val="26"/>
          <w:szCs w:val="26"/>
        </w:rPr>
        <w:t xml:space="preserve">за 12 календарных месяцев, предшествующих месяцу подачи заявления, </w:t>
      </w:r>
      <w:r w:rsidRPr="00FC7682">
        <w:rPr>
          <w:rFonts w:ascii="Times New Roman" w:hAnsi="Times New Roman"/>
          <w:sz w:val="26"/>
          <w:szCs w:val="26"/>
        </w:rPr>
        <w:t>не превыша</w:t>
      </w:r>
      <w:r w:rsidR="00075DCF" w:rsidRPr="00FC7682">
        <w:rPr>
          <w:rFonts w:ascii="Times New Roman" w:hAnsi="Times New Roman"/>
          <w:sz w:val="26"/>
          <w:szCs w:val="26"/>
        </w:rPr>
        <w:t>ет</w:t>
      </w:r>
      <w:r w:rsidRPr="00FC7682">
        <w:rPr>
          <w:rFonts w:ascii="Times New Roman" w:hAnsi="Times New Roman"/>
          <w:sz w:val="26"/>
          <w:szCs w:val="26"/>
        </w:rPr>
        <w:t xml:space="preserve"> </w:t>
      </w:r>
      <w:r w:rsidR="00FC7682" w:rsidRPr="00FC7682">
        <w:rPr>
          <w:rFonts w:ascii="Times New Roman" w:hAnsi="Times New Roman"/>
          <w:b/>
          <w:sz w:val="26"/>
          <w:szCs w:val="26"/>
        </w:rPr>
        <w:t>2</w:t>
      </w:r>
      <w:r w:rsidR="00504D69">
        <w:rPr>
          <w:rFonts w:ascii="Times New Roman" w:hAnsi="Times New Roman"/>
          <w:b/>
          <w:sz w:val="26"/>
          <w:szCs w:val="26"/>
        </w:rPr>
        <w:t>5792</w:t>
      </w:r>
      <w:r w:rsidRPr="00FC7682">
        <w:rPr>
          <w:rFonts w:ascii="Times New Roman" w:hAnsi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/>
          <w:sz w:val="26"/>
          <w:szCs w:val="26"/>
        </w:rPr>
        <w:t>руб.</w:t>
      </w:r>
      <w:r w:rsidR="00075DCF" w:rsidRPr="00FC7682">
        <w:rPr>
          <w:rFonts w:ascii="Times New Roman" w:hAnsi="Times New Roman"/>
          <w:sz w:val="26"/>
          <w:szCs w:val="26"/>
        </w:rPr>
        <w:t xml:space="preserve"> на каждого члена семьи</w:t>
      </w:r>
      <w:r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4F6862" w:rsidRPr="00FC7682">
        <w:rPr>
          <w:rFonts w:ascii="Times New Roman" w:hAnsi="Times New Roman"/>
          <w:sz w:val="26"/>
          <w:szCs w:val="26"/>
        </w:rPr>
        <w:t xml:space="preserve"> </w:t>
      </w:r>
    </w:p>
    <w:p w:rsidR="00237B26" w:rsidRPr="00FC7682" w:rsidRDefault="00237B26" w:rsidP="00237B26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C7682">
        <w:rPr>
          <w:rFonts w:ascii="Times New Roman" w:hAnsi="Times New Roman"/>
          <w:b/>
          <w:bCs/>
          <w:sz w:val="26"/>
          <w:szCs w:val="26"/>
        </w:rPr>
        <w:t>Размер выплаты</w:t>
      </w:r>
      <w:r w:rsidR="00142980" w:rsidRPr="00FC7682">
        <w:rPr>
          <w:rFonts w:ascii="Times New Roman" w:hAnsi="Times New Roman"/>
          <w:sz w:val="26"/>
          <w:szCs w:val="26"/>
        </w:rPr>
        <w:t xml:space="preserve"> </w:t>
      </w:r>
      <w:r w:rsidR="006A3B15" w:rsidRPr="006A3B15">
        <w:rPr>
          <w:rFonts w:ascii="Times New Roman" w:hAnsi="Times New Roman"/>
          <w:b/>
          <w:sz w:val="26"/>
          <w:szCs w:val="26"/>
        </w:rPr>
        <w:t>с 01.06.</w:t>
      </w:r>
      <w:r w:rsidR="00142980" w:rsidRPr="006A3B15">
        <w:rPr>
          <w:rFonts w:ascii="Times New Roman" w:hAnsi="Times New Roman"/>
          <w:b/>
          <w:sz w:val="26"/>
          <w:szCs w:val="26"/>
        </w:rPr>
        <w:t>20</w:t>
      </w:r>
      <w:r w:rsidR="000C6E6D" w:rsidRPr="006A3B15">
        <w:rPr>
          <w:rFonts w:ascii="Times New Roman" w:hAnsi="Times New Roman"/>
          <w:b/>
          <w:sz w:val="26"/>
          <w:szCs w:val="26"/>
        </w:rPr>
        <w:t>2</w:t>
      </w:r>
      <w:r w:rsidR="00504D69" w:rsidRPr="006A3B15">
        <w:rPr>
          <w:rFonts w:ascii="Times New Roman" w:hAnsi="Times New Roman"/>
          <w:b/>
          <w:sz w:val="26"/>
          <w:szCs w:val="26"/>
        </w:rPr>
        <w:t>2</w:t>
      </w:r>
      <w:r w:rsidR="00F91DFF" w:rsidRPr="006A3B15">
        <w:rPr>
          <w:rFonts w:ascii="Times New Roman" w:hAnsi="Times New Roman"/>
          <w:b/>
          <w:sz w:val="26"/>
          <w:szCs w:val="26"/>
        </w:rPr>
        <w:t xml:space="preserve"> </w:t>
      </w:r>
      <w:r w:rsidR="00142980" w:rsidRPr="006A3B15">
        <w:rPr>
          <w:rFonts w:ascii="Times New Roman" w:hAnsi="Times New Roman"/>
          <w:b/>
          <w:sz w:val="26"/>
          <w:szCs w:val="26"/>
        </w:rPr>
        <w:t>год</w:t>
      </w:r>
      <w:r w:rsidR="006A3B15">
        <w:rPr>
          <w:rFonts w:ascii="Times New Roman" w:hAnsi="Times New Roman"/>
          <w:b/>
          <w:sz w:val="26"/>
          <w:szCs w:val="26"/>
        </w:rPr>
        <w:t>а</w:t>
      </w:r>
      <w:r w:rsidR="00142980" w:rsidRPr="00FC7682">
        <w:rPr>
          <w:rFonts w:ascii="Times New Roman" w:hAnsi="Times New Roman"/>
          <w:sz w:val="26"/>
          <w:szCs w:val="26"/>
        </w:rPr>
        <w:t xml:space="preserve"> </w:t>
      </w:r>
      <w:r w:rsidR="00F870B3" w:rsidRPr="00FC7682">
        <w:rPr>
          <w:rFonts w:ascii="Times New Roman" w:hAnsi="Times New Roman"/>
          <w:b/>
          <w:sz w:val="26"/>
          <w:szCs w:val="26"/>
        </w:rPr>
        <w:t xml:space="preserve">- </w:t>
      </w:r>
      <w:r w:rsidR="00504D69">
        <w:rPr>
          <w:rFonts w:ascii="Times New Roman" w:hAnsi="Times New Roman"/>
          <w:b/>
          <w:sz w:val="26"/>
          <w:szCs w:val="26"/>
        </w:rPr>
        <w:t>11476</w:t>
      </w:r>
      <w:r w:rsidR="00142980" w:rsidRPr="00FC7682">
        <w:rPr>
          <w:rFonts w:ascii="Times New Roman" w:hAnsi="Times New Roman"/>
          <w:sz w:val="26"/>
          <w:szCs w:val="26"/>
        </w:rPr>
        <w:t xml:space="preserve"> руб.</w:t>
      </w:r>
    </w:p>
    <w:p w:rsidR="00237B26" w:rsidRPr="00FC7682" w:rsidRDefault="00075DCF" w:rsidP="00075DCF">
      <w:pPr>
        <w:pStyle w:val="ConsPlusNormal"/>
        <w:spacing w:before="200"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Сроки предоставления</w:t>
      </w:r>
    </w:p>
    <w:p w:rsidR="00D32C63" w:rsidRPr="00FC7682" w:rsidRDefault="00D32C63" w:rsidP="00D32C63">
      <w:pPr>
        <w:pStyle w:val="a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>Выплата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</w:t>
      </w:r>
    </w:p>
    <w:p w:rsidR="00D32C63" w:rsidRPr="00FC7682" w:rsidRDefault="00D32C63" w:rsidP="00D32C63">
      <w:pPr>
        <w:pStyle w:val="a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>Выплата назнач</w:t>
      </w:r>
      <w:r w:rsidR="00075DCF" w:rsidRPr="00FC7682">
        <w:rPr>
          <w:rFonts w:ascii="Times New Roman" w:hAnsi="Times New Roman"/>
          <w:sz w:val="26"/>
          <w:szCs w:val="26"/>
        </w:rPr>
        <w:t>а</w:t>
      </w:r>
      <w:r w:rsidRPr="00FC7682">
        <w:rPr>
          <w:rFonts w:ascii="Times New Roman" w:hAnsi="Times New Roman"/>
          <w:sz w:val="26"/>
          <w:szCs w:val="26"/>
        </w:rPr>
        <w:t xml:space="preserve">ется на один год, по истечении этого срока </w:t>
      </w:r>
      <w:r w:rsidR="00075DCF" w:rsidRPr="00FC7682">
        <w:rPr>
          <w:rFonts w:ascii="Times New Roman" w:hAnsi="Times New Roman"/>
          <w:sz w:val="26"/>
          <w:szCs w:val="26"/>
        </w:rPr>
        <w:t>подается</w:t>
      </w:r>
      <w:r w:rsidRPr="00FC7682">
        <w:rPr>
          <w:rFonts w:ascii="Times New Roman" w:hAnsi="Times New Roman"/>
          <w:sz w:val="26"/>
          <w:szCs w:val="26"/>
        </w:rPr>
        <w:t xml:space="preserve"> новое заявление о назначении выплаты </w:t>
      </w:r>
      <w:r w:rsidR="000C6E6D" w:rsidRPr="00FC7682">
        <w:rPr>
          <w:rFonts w:ascii="Times New Roman" w:hAnsi="Times New Roman"/>
          <w:sz w:val="26"/>
          <w:szCs w:val="26"/>
        </w:rPr>
        <w:t xml:space="preserve">на очередной год </w:t>
      </w:r>
      <w:r w:rsidRPr="00FC7682">
        <w:rPr>
          <w:rFonts w:ascii="Times New Roman" w:hAnsi="Times New Roman"/>
          <w:sz w:val="26"/>
          <w:szCs w:val="26"/>
        </w:rPr>
        <w:t xml:space="preserve">до достижения ребенком возраста </w:t>
      </w:r>
      <w:r w:rsidR="000C6E6D" w:rsidRPr="00FC7682">
        <w:rPr>
          <w:rFonts w:ascii="Times New Roman" w:hAnsi="Times New Roman"/>
          <w:sz w:val="26"/>
          <w:szCs w:val="26"/>
        </w:rPr>
        <w:t>трех</w:t>
      </w:r>
      <w:r w:rsidRPr="00FC7682">
        <w:rPr>
          <w:rFonts w:ascii="Times New Roman" w:hAnsi="Times New Roman"/>
          <w:sz w:val="26"/>
          <w:szCs w:val="26"/>
        </w:rPr>
        <w:t xml:space="preserve"> лет.</w:t>
      </w:r>
    </w:p>
    <w:p w:rsidR="004F6862" w:rsidRPr="00FC7682" w:rsidRDefault="004F6862" w:rsidP="004F6862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4F6862" w:rsidRPr="00FC7682" w:rsidRDefault="003047D4" w:rsidP="003047D4">
      <w:pPr>
        <w:tabs>
          <w:tab w:val="left" w:pos="2301"/>
          <w:tab w:val="left" w:pos="623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получения выплаты</w:t>
      </w:r>
      <w:r w:rsidR="008A24C7" w:rsidRPr="00FC768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42980" w:rsidRPr="00FC7682" w:rsidRDefault="00142980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1. </w:t>
      </w:r>
      <w:r w:rsidR="00075DCF" w:rsidRPr="00FC7682">
        <w:rPr>
          <w:rFonts w:ascii="Times New Roman" w:hAnsi="Times New Roman" w:cs="Times New Roman"/>
          <w:sz w:val="26"/>
          <w:szCs w:val="26"/>
        </w:rPr>
        <w:t>Д</w:t>
      </w:r>
      <w:r w:rsidRPr="00FC7682">
        <w:rPr>
          <w:rFonts w:ascii="Times New Roman" w:hAnsi="Times New Roman" w:cs="Times New Roman"/>
          <w:sz w:val="26"/>
          <w:szCs w:val="26"/>
        </w:rPr>
        <w:t>окументы, удостоверяющие личность, место жительства (пребывания) заявителя (паспорт</w:t>
      </w:r>
      <w:r w:rsidR="00675D12" w:rsidRPr="00FC7682">
        <w:rPr>
          <w:rFonts w:ascii="Times New Roman" w:hAnsi="Times New Roman" w:cs="Times New Roman"/>
          <w:sz w:val="26"/>
          <w:szCs w:val="26"/>
        </w:rPr>
        <w:t xml:space="preserve"> стр-ФИО, прописка, дети)</w:t>
      </w:r>
      <w:r w:rsidR="00E3521C">
        <w:rPr>
          <w:rFonts w:ascii="Times New Roman" w:hAnsi="Times New Roman" w:cs="Times New Roman"/>
          <w:sz w:val="26"/>
          <w:szCs w:val="26"/>
        </w:rPr>
        <w:t>,</w:t>
      </w:r>
      <w:r w:rsidRPr="00FC7682">
        <w:rPr>
          <w:rFonts w:ascii="Times New Roman" w:hAnsi="Times New Roman" w:cs="Times New Roman"/>
          <w:sz w:val="26"/>
          <w:szCs w:val="26"/>
        </w:rPr>
        <w:t xml:space="preserve"> свидетельство о регистрации по месту жительства (пребывания)</w:t>
      </w:r>
      <w:r w:rsidR="008A24C7" w:rsidRPr="00FC7682">
        <w:rPr>
          <w:rFonts w:ascii="Times New Roman" w:hAnsi="Times New Roman" w:cs="Times New Roman"/>
          <w:sz w:val="26"/>
          <w:szCs w:val="26"/>
        </w:rPr>
        <w:t>)</w:t>
      </w:r>
      <w:r w:rsidR="00075DCF" w:rsidRPr="00FC7682">
        <w:rPr>
          <w:rFonts w:ascii="Times New Roman" w:hAnsi="Times New Roman" w:cs="Times New Roman"/>
          <w:sz w:val="26"/>
          <w:szCs w:val="26"/>
        </w:rPr>
        <w:t>.</w:t>
      </w:r>
    </w:p>
    <w:p w:rsidR="00142980" w:rsidRPr="00FC7682" w:rsidRDefault="00075DC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Д</w:t>
      </w:r>
      <w:r w:rsidR="00142980" w:rsidRPr="00FC7682">
        <w:rPr>
          <w:rFonts w:ascii="Times New Roman" w:hAnsi="Times New Roman" w:cs="Times New Roman"/>
          <w:sz w:val="26"/>
          <w:szCs w:val="26"/>
        </w:rPr>
        <w:t>окументы, удостоверяющие личность, место жительства (пребывания) и полномочия представителя заявителя (паспорт, доверенность) - в случае подачи заявления через представителя заявителя</w:t>
      </w:r>
      <w:r w:rsidRPr="00FC7682">
        <w:rPr>
          <w:rFonts w:ascii="Times New Roman" w:hAnsi="Times New Roman" w:cs="Times New Roman"/>
          <w:sz w:val="26"/>
          <w:szCs w:val="26"/>
        </w:rPr>
        <w:t>.</w:t>
      </w:r>
    </w:p>
    <w:p w:rsidR="00075DCF" w:rsidRPr="00FC7682" w:rsidRDefault="00075DC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2. Документы, подтверждающие рождение (усыновление) ребенка (свидетельство о рождении (усыновлении) ребенка либо выписка из решения об установлении над ребенком опеки). 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3. Документ, подтверждающий расторжение брака.</w:t>
      </w:r>
    </w:p>
    <w:p w:rsidR="00066AA9" w:rsidRPr="00FC7682" w:rsidRDefault="00FC7682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4</w:t>
      </w:r>
      <w:r w:rsidR="00F870B3"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066AA9" w:rsidRPr="00FC7682">
        <w:rPr>
          <w:rFonts w:ascii="Times New Roman" w:hAnsi="Times New Roman" w:cs="Times New Roman"/>
          <w:sz w:val="26"/>
          <w:szCs w:val="26"/>
        </w:rPr>
        <w:t xml:space="preserve">Сведения о доходах членов семьи за 12 календарных месяцев, предшествующих </w:t>
      </w:r>
      <w:r w:rsidR="00504D69">
        <w:rPr>
          <w:rFonts w:ascii="Times New Roman" w:hAnsi="Times New Roman" w:cs="Times New Roman"/>
          <w:sz w:val="26"/>
          <w:szCs w:val="26"/>
        </w:rPr>
        <w:t xml:space="preserve">            6 месяцам</w:t>
      </w:r>
      <w:r w:rsidR="00066AA9" w:rsidRPr="00FC7682">
        <w:rPr>
          <w:rFonts w:ascii="Times New Roman" w:hAnsi="Times New Roman" w:cs="Times New Roman"/>
          <w:sz w:val="26"/>
          <w:szCs w:val="26"/>
        </w:rPr>
        <w:t xml:space="preserve"> подачи заявления:</w:t>
      </w:r>
    </w:p>
    <w:p w:rsidR="00066AA9" w:rsidRPr="00FC7682" w:rsidRDefault="00F91DF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-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с места работы (службы, учебы) либо иной документ, подтверждающий доход каждого члена семьи;</w:t>
      </w:r>
    </w:p>
    <w:p w:rsidR="000C6E6D" w:rsidRPr="00FC7682" w:rsidRDefault="000C6E6D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сведения о пособиях и выплатах в соответствии с нормативными правовыми актами РФ, нормативными актами субъектов РФ в качестве мер социальной поддержки;</w:t>
      </w:r>
    </w:p>
    <w:p w:rsidR="00066AA9" w:rsidRPr="00FC7682" w:rsidRDefault="00F91DF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-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(сведения) о выплачиваемых стипенди</w:t>
      </w:r>
      <w:r w:rsidR="00075DCF" w:rsidRPr="00FC7682">
        <w:rPr>
          <w:rFonts w:ascii="Times New Roman" w:hAnsi="Times New Roman" w:cs="Times New Roman"/>
          <w:sz w:val="26"/>
          <w:szCs w:val="26"/>
        </w:rPr>
        <w:t>й</w:t>
      </w:r>
      <w:r w:rsidR="00066AA9" w:rsidRPr="00FC7682">
        <w:rPr>
          <w:rFonts w:ascii="Times New Roman" w:hAnsi="Times New Roman" w:cs="Times New Roman"/>
          <w:sz w:val="26"/>
          <w:szCs w:val="26"/>
        </w:rPr>
        <w:t xml:space="preserve">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066AA9" w:rsidRDefault="00F91DFF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 xml:space="preserve">- </w:t>
      </w:r>
      <w:r w:rsidR="00066AA9" w:rsidRPr="00FC7682">
        <w:rPr>
          <w:rFonts w:ascii="Times New Roman" w:hAnsi="Times New Roman" w:cs="Times New Roman"/>
          <w:sz w:val="26"/>
          <w:szCs w:val="26"/>
        </w:rPr>
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  <w:r w:rsidR="006462A3" w:rsidRPr="00FC7682">
        <w:rPr>
          <w:rFonts w:ascii="Times New Roman" w:hAnsi="Times New Roman" w:cs="Times New Roman"/>
          <w:sz w:val="26"/>
          <w:szCs w:val="26"/>
        </w:rPr>
        <w:t>.</w:t>
      </w:r>
    </w:p>
    <w:p w:rsidR="00FC7682" w:rsidRPr="00FC7682" w:rsidRDefault="00FC7682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6E6D" w:rsidRPr="00FC7682" w:rsidRDefault="000C6E6D" w:rsidP="000C6E6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Заявитель может по собственной инициативе предоставить документы: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сведения о получении пенсии, компенсационных выплат дополнительного ежемесячного обеспечения пенсионера;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FC7682" w:rsidRPr="00FC7682" w:rsidRDefault="00FC7682" w:rsidP="00FC76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- справка (сведения) о выплате пособия по безработице</w:t>
      </w:r>
    </w:p>
    <w:p w:rsidR="000C6E6D" w:rsidRPr="00FC7682" w:rsidRDefault="000C6E6D" w:rsidP="000C6E6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66AA9" w:rsidRPr="00FC7682" w:rsidRDefault="00DD19B1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5</w:t>
      </w:r>
      <w:r w:rsidR="00075DCF"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из военного комиссариата о призыве родителя (супруга родителя) на военную службу.</w:t>
      </w:r>
    </w:p>
    <w:p w:rsidR="00066AA9" w:rsidRPr="00FC7682" w:rsidRDefault="00DD19B1" w:rsidP="008A24C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682">
        <w:rPr>
          <w:rFonts w:ascii="Times New Roman" w:hAnsi="Times New Roman" w:cs="Times New Roman"/>
          <w:sz w:val="26"/>
          <w:szCs w:val="26"/>
        </w:rPr>
        <w:t>6</w:t>
      </w:r>
      <w:r w:rsidR="00F870B3"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066AA9" w:rsidRPr="00FC7682">
        <w:rPr>
          <w:rFonts w:ascii="Times New Roman" w:hAnsi="Times New Roman" w:cs="Times New Roman"/>
          <w:sz w:val="26"/>
          <w:szCs w:val="26"/>
        </w:rPr>
        <w:t>Документ, подтверждающий реквизиты счета в кредитной организации, открытого на заявителя</w:t>
      </w:r>
      <w:r w:rsidR="008A24C7" w:rsidRPr="00FC7682">
        <w:rPr>
          <w:rFonts w:ascii="Times New Roman" w:hAnsi="Times New Roman" w:cs="Times New Roman"/>
          <w:sz w:val="26"/>
          <w:szCs w:val="26"/>
        </w:rPr>
        <w:t xml:space="preserve"> (</w:t>
      </w:r>
      <w:r w:rsidR="00066AA9" w:rsidRPr="00FC7682">
        <w:rPr>
          <w:rFonts w:ascii="Times New Roman" w:hAnsi="Times New Roman" w:cs="Times New Roman"/>
          <w:sz w:val="26"/>
          <w:szCs w:val="26"/>
        </w:rPr>
        <w:t>дог</w:t>
      </w:r>
      <w:r w:rsidR="008A24C7" w:rsidRPr="00FC7682">
        <w:rPr>
          <w:rFonts w:ascii="Times New Roman" w:hAnsi="Times New Roman" w:cs="Times New Roman"/>
          <w:sz w:val="26"/>
          <w:szCs w:val="26"/>
        </w:rPr>
        <w:t xml:space="preserve">овор банковского вклада (счета), </w:t>
      </w:r>
      <w:r w:rsidR="00066AA9" w:rsidRPr="00FC7682">
        <w:rPr>
          <w:rFonts w:ascii="Times New Roman" w:hAnsi="Times New Roman" w:cs="Times New Roman"/>
          <w:sz w:val="26"/>
          <w:szCs w:val="26"/>
        </w:rPr>
        <w:t>справка кредитной организации о реквизитах счета и</w:t>
      </w:r>
      <w:r w:rsidR="008A24C7" w:rsidRPr="00FC7682">
        <w:rPr>
          <w:rFonts w:ascii="Times New Roman" w:hAnsi="Times New Roman" w:cs="Times New Roman"/>
          <w:sz w:val="26"/>
          <w:szCs w:val="26"/>
        </w:rPr>
        <w:t>ли</w:t>
      </w:r>
      <w:r w:rsidR="00066AA9" w:rsidRPr="00FC7682">
        <w:rPr>
          <w:rFonts w:ascii="Times New Roman" w:hAnsi="Times New Roman" w:cs="Times New Roman"/>
          <w:sz w:val="26"/>
          <w:szCs w:val="26"/>
        </w:rPr>
        <w:t xml:space="preserve"> другие документы, содержащие сведения о реквизитах счета</w:t>
      </w:r>
      <w:r w:rsidR="008A24C7" w:rsidRPr="00FC7682">
        <w:rPr>
          <w:rFonts w:ascii="Times New Roman" w:hAnsi="Times New Roman" w:cs="Times New Roman"/>
          <w:sz w:val="26"/>
          <w:szCs w:val="26"/>
        </w:rPr>
        <w:t>)</w:t>
      </w:r>
      <w:r w:rsidR="00066AA9" w:rsidRPr="00FC7682">
        <w:rPr>
          <w:rFonts w:ascii="Times New Roman" w:hAnsi="Times New Roman" w:cs="Times New Roman"/>
          <w:sz w:val="26"/>
          <w:szCs w:val="26"/>
        </w:rPr>
        <w:t>.</w:t>
      </w:r>
    </w:p>
    <w:p w:rsidR="003047D4" w:rsidRPr="00FC7682" w:rsidRDefault="003047D4" w:rsidP="008A24C7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142980" w:rsidRPr="00FC7682" w:rsidRDefault="00142980" w:rsidP="00F870B3">
      <w:pPr>
        <w:pStyle w:val="a3"/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/>
          <w:b/>
          <w:sz w:val="26"/>
          <w:szCs w:val="26"/>
          <w:u w:val="single"/>
        </w:rPr>
        <w:t>Куда обращаться</w:t>
      </w:r>
    </w:p>
    <w:p w:rsidR="00142980" w:rsidRPr="00FC7682" w:rsidRDefault="00142980" w:rsidP="00F91DFF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b/>
          <w:sz w:val="26"/>
          <w:szCs w:val="26"/>
        </w:rPr>
        <w:t xml:space="preserve">-  </w:t>
      </w:r>
      <w:r w:rsidRPr="00FC7682">
        <w:rPr>
          <w:rFonts w:ascii="Times New Roman" w:hAnsi="Times New Roman"/>
          <w:sz w:val="26"/>
          <w:szCs w:val="26"/>
        </w:rPr>
        <w:t>в</w:t>
      </w:r>
      <w:r w:rsidRPr="00FC7682">
        <w:rPr>
          <w:rFonts w:ascii="Times New Roman" w:hAnsi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/>
          <w:sz w:val="26"/>
          <w:szCs w:val="26"/>
        </w:rPr>
        <w:t>органы социальной защиты населения по месту жительства</w:t>
      </w:r>
      <w:r w:rsidR="008A24C7" w:rsidRPr="00FC7682">
        <w:rPr>
          <w:rFonts w:ascii="Times New Roman" w:hAnsi="Times New Roman"/>
          <w:sz w:val="26"/>
          <w:szCs w:val="26"/>
        </w:rPr>
        <w:t>;</w:t>
      </w:r>
    </w:p>
    <w:p w:rsidR="008346D7" w:rsidRDefault="00142980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FC7682">
        <w:rPr>
          <w:rFonts w:ascii="Times New Roman" w:hAnsi="Times New Roman"/>
          <w:bCs/>
          <w:sz w:val="26"/>
          <w:szCs w:val="26"/>
        </w:rPr>
        <w:t>- в автономное учреждение Воронежской области «Многофункциональный центр</w:t>
      </w:r>
      <w:r w:rsidRPr="00FC7682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 w:rsidRPr="00FC7682">
        <w:rPr>
          <w:rFonts w:ascii="Times New Roman" w:hAnsi="Times New Roman"/>
          <w:bCs/>
          <w:sz w:val="26"/>
          <w:szCs w:val="26"/>
        </w:rPr>
        <w:t>» и его филиалы</w:t>
      </w:r>
      <w:r w:rsidR="007A2F42">
        <w:rPr>
          <w:rFonts w:ascii="Times New Roman" w:hAnsi="Times New Roman"/>
          <w:bCs/>
          <w:sz w:val="26"/>
          <w:szCs w:val="26"/>
        </w:rPr>
        <w:t>;</w:t>
      </w:r>
    </w:p>
    <w:p w:rsidR="007A2F42" w:rsidRPr="007A2F42" w:rsidRDefault="007A2F42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через порталы государственной власти: </w:t>
      </w:r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hyperlink r:id="rId7" w:history="1"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govvrn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</w:t>
      </w:r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gosuslugi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</w:p>
    <w:p w:rsidR="005816B5" w:rsidRDefault="005816B5" w:rsidP="0058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B5" w:rsidRPr="007A2F42" w:rsidRDefault="007A2F42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</w:t>
      </w:r>
    </w:p>
    <w:sectPr w:rsidR="005816B5" w:rsidRPr="007A2F42" w:rsidSect="00FC7682">
      <w:pgSz w:w="11906" w:h="16838"/>
      <w:pgMar w:top="1135" w:right="1133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64" w:rsidRDefault="009F1964" w:rsidP="00D32C63">
      <w:pPr>
        <w:spacing w:after="0" w:line="240" w:lineRule="auto"/>
      </w:pPr>
      <w:r>
        <w:separator/>
      </w:r>
    </w:p>
  </w:endnote>
  <w:endnote w:type="continuationSeparator" w:id="1">
    <w:p w:rsidR="009F1964" w:rsidRDefault="009F1964" w:rsidP="00D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64" w:rsidRDefault="009F1964" w:rsidP="00D32C63">
      <w:pPr>
        <w:spacing w:after="0" w:line="240" w:lineRule="auto"/>
      </w:pPr>
      <w:r>
        <w:separator/>
      </w:r>
    </w:p>
  </w:footnote>
  <w:footnote w:type="continuationSeparator" w:id="1">
    <w:p w:rsidR="009F1964" w:rsidRDefault="009F1964" w:rsidP="00D3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42C"/>
    <w:multiLevelType w:val="singleLevel"/>
    <w:tmpl w:val="7208F60E"/>
    <w:lvl w:ilvl="0">
      <w:start w:val="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A12"/>
    <w:rsid w:val="00066AA9"/>
    <w:rsid w:val="00075DCF"/>
    <w:rsid w:val="000C6E6D"/>
    <w:rsid w:val="00113803"/>
    <w:rsid w:val="00142980"/>
    <w:rsid w:val="001A792F"/>
    <w:rsid w:val="0022419A"/>
    <w:rsid w:val="00237B26"/>
    <w:rsid w:val="002A2082"/>
    <w:rsid w:val="002B3345"/>
    <w:rsid w:val="002B3D58"/>
    <w:rsid w:val="003047D4"/>
    <w:rsid w:val="00476ECB"/>
    <w:rsid w:val="004F6862"/>
    <w:rsid w:val="00504D69"/>
    <w:rsid w:val="005816B5"/>
    <w:rsid w:val="005B3039"/>
    <w:rsid w:val="006462A3"/>
    <w:rsid w:val="00675D12"/>
    <w:rsid w:val="006A3B15"/>
    <w:rsid w:val="007827B7"/>
    <w:rsid w:val="00795047"/>
    <w:rsid w:val="007A2F42"/>
    <w:rsid w:val="007F0454"/>
    <w:rsid w:val="007F3691"/>
    <w:rsid w:val="008346D7"/>
    <w:rsid w:val="00863ECA"/>
    <w:rsid w:val="008A24C7"/>
    <w:rsid w:val="008A2758"/>
    <w:rsid w:val="008D31FA"/>
    <w:rsid w:val="00913176"/>
    <w:rsid w:val="009F1964"/>
    <w:rsid w:val="00AC0AA7"/>
    <w:rsid w:val="00B73E23"/>
    <w:rsid w:val="00CA5A12"/>
    <w:rsid w:val="00D32C63"/>
    <w:rsid w:val="00D33DFD"/>
    <w:rsid w:val="00DD19B1"/>
    <w:rsid w:val="00E3521C"/>
    <w:rsid w:val="00E65CB6"/>
    <w:rsid w:val="00E77364"/>
    <w:rsid w:val="00F30831"/>
    <w:rsid w:val="00F404D4"/>
    <w:rsid w:val="00F870B3"/>
    <w:rsid w:val="00F91DFF"/>
    <w:rsid w:val="00F94EE1"/>
    <w:rsid w:val="00F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A12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CA5A12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04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6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D32C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32C6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C63"/>
  </w:style>
  <w:style w:type="paragraph" w:styleId="aa">
    <w:name w:val="footer"/>
    <w:basedOn w:val="a"/>
    <w:link w:val="ab"/>
    <w:uiPriority w:val="99"/>
    <w:semiHidden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C63"/>
  </w:style>
  <w:style w:type="character" w:styleId="ac">
    <w:name w:val="Hyperlink"/>
    <w:basedOn w:val="a0"/>
    <w:uiPriority w:val="99"/>
    <w:unhideWhenUsed/>
    <w:rsid w:val="007A2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 Наталия  Валентиновна.</dc:creator>
  <cp:lastModifiedBy>User</cp:lastModifiedBy>
  <cp:revision>4</cp:revision>
  <cp:lastPrinted>2022-07-19T12:55:00Z</cp:lastPrinted>
  <dcterms:created xsi:type="dcterms:W3CDTF">2022-07-19T12:56:00Z</dcterms:created>
  <dcterms:modified xsi:type="dcterms:W3CDTF">2022-07-19T13:10:00Z</dcterms:modified>
</cp:coreProperties>
</file>